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b w:val="1"/>
          <w:u w:val="single"/>
        </w:rPr>
      </w:pPr>
      <w:r w:rsidDel="00000000" w:rsidR="00000000" w:rsidRPr="00000000">
        <w:rPr>
          <w:rFonts w:ascii="Archivo" w:cs="Archivo" w:eastAsia="Archivo" w:hAnsi="Archivo"/>
          <w:b w:val="1"/>
          <w:u w:val="single"/>
          <w:rtl w:val="0"/>
        </w:rPr>
        <w:t xml:space="preserve">LATISSE® June HCP Content Calendar Captions</w:t>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1</w:t>
      </w:r>
    </w:p>
    <w:p w:rsidR="00000000" w:rsidDel="00000000" w:rsidP="00000000" w:rsidRDefault="00000000" w:rsidRPr="00000000" w14:paraId="00000005">
      <w:pPr>
        <w:rPr>
          <w:rFonts w:ascii="Archivo" w:cs="Archivo" w:eastAsia="Archivo" w:hAnsi="Archivo"/>
        </w:rPr>
      </w:pPr>
      <w:r w:rsidDel="00000000" w:rsidR="00000000" w:rsidRPr="00000000">
        <w:rPr>
          <w:rFonts w:ascii="Archivo" w:cs="Archivo" w:eastAsia="Archivo" w:hAnsi="Archivo"/>
          <w:rtl w:val="0"/>
        </w:rPr>
        <w:tab/>
      </w:r>
    </w:p>
    <w:p w:rsidR="00000000" w:rsidDel="00000000" w:rsidP="00000000" w:rsidRDefault="00000000" w:rsidRPr="00000000" w14:paraId="00000006">
      <w:pPr>
        <w:rPr>
          <w:rFonts w:ascii="Archivo" w:cs="Archivo" w:eastAsia="Archivo" w:hAnsi="Archivo"/>
          <w:b w:val="1"/>
        </w:rPr>
      </w:pPr>
      <w:r w:rsidDel="00000000" w:rsidR="00000000" w:rsidRPr="00000000">
        <w:rPr>
          <w:rFonts w:ascii="Archivo" w:cs="Archivo" w:eastAsia="Archivo" w:hAnsi="Archivo"/>
          <w:rtl w:val="0"/>
        </w:rPr>
        <w:tab/>
      </w: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Photo-ready all summer long with @LATISSE.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See fuller and thicker lashes in 16 weeks! Give our office a call to find out how to get your LATISSE® prescription at your next appointment.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2</w:t>
      </w:r>
    </w:p>
    <w:p w:rsidR="00000000" w:rsidDel="00000000" w:rsidP="00000000" w:rsidRDefault="00000000" w:rsidRPr="00000000" w14:paraId="0000001A">
      <w:pPr>
        <w:rPr>
          <w:rFonts w:ascii="Archivo" w:cs="Archivo" w:eastAsia="Archivo" w:hAnsi="Archivo"/>
        </w:rPr>
      </w:pPr>
      <w:r w:rsidDel="00000000" w:rsidR="00000000" w:rsidRPr="00000000">
        <w:rPr>
          <w:rtl w:val="0"/>
        </w:rPr>
      </w:r>
    </w:p>
    <w:p w:rsidR="00000000" w:rsidDel="00000000" w:rsidP="00000000" w:rsidRDefault="00000000" w:rsidRPr="00000000" w14:paraId="0000001B">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Give your lashes @LATISSE and see longer, fuller, darker lashes in 16 weeks! Visit our office today to learn more!</w:t>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9">
      <w:pPr>
        <w:ind w:left="720" w:firstLine="0"/>
        <w:rPr>
          <w:sz w:val="28"/>
          <w:szCs w:val="28"/>
        </w:rPr>
      </w:pPr>
      <w:r w:rsidDel="00000000" w:rsidR="00000000" w:rsidRPr="00000000">
        <w:rPr>
          <w:rFonts w:ascii="Archivo" w:cs="Archivo" w:eastAsia="Archivo" w:hAnsi="Archivo"/>
          <w:rtl w:val="0"/>
        </w:rPr>
        <w:t xml:space="preserve">#Latisse #LatisseEffect #LongLashes #FullLashes #DarkLashes</w:t>
      </w:r>
      <w:r w:rsidDel="00000000" w:rsidR="00000000" w:rsidRPr="00000000">
        <w:rPr>
          <w:rtl w:val="0"/>
        </w:rPr>
      </w:r>
    </w:p>
    <w:p w:rsidR="00000000" w:rsidDel="00000000" w:rsidP="00000000" w:rsidRDefault="00000000" w:rsidRPr="00000000" w14:paraId="0000002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3</w:t>
      </w:r>
    </w:p>
    <w:p w:rsidR="00000000" w:rsidDel="00000000" w:rsidP="00000000" w:rsidRDefault="00000000" w:rsidRPr="00000000" w14:paraId="0000002D">
      <w:pPr>
        <w:rPr>
          <w:rFonts w:ascii="Archivo" w:cs="Archivo" w:eastAsia="Archivo" w:hAnsi="Archivo"/>
        </w:rPr>
      </w:pPr>
      <w:r w:rsidDel="00000000" w:rsidR="00000000" w:rsidRPr="00000000">
        <w:rPr>
          <w:rtl w:val="0"/>
        </w:rPr>
      </w:r>
    </w:p>
    <w:p w:rsidR="00000000" w:rsidDel="00000000" w:rsidP="00000000" w:rsidRDefault="00000000" w:rsidRPr="00000000" w14:paraId="0000002E">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Looking for longer lashes in 16 weeks? Look no further. Ask about 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 only FDA-approved treatment clinically proven to lengthen, thicken, and darken your sparse eyelashes, you could see visible results in 8 weeks and full results after 16 weeks of daily use. Call our office for more info today!</w:t>
      </w:r>
      <w:r w:rsidDel="00000000" w:rsidR="00000000" w:rsidRPr="00000000">
        <w:rPr>
          <w:rtl w:val="0"/>
        </w:rPr>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3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D">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3E">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r w:rsidDel="00000000" w:rsidR="00000000" w:rsidRPr="00000000">
        <w:rPr>
          <w:rtl w:val="0"/>
        </w:rPr>
      </w:r>
    </w:p>
    <w:p w:rsidR="00000000" w:rsidDel="00000000" w:rsidP="00000000" w:rsidRDefault="00000000" w:rsidRPr="00000000" w14:paraId="0000003F">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0">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4</w:t>
      </w:r>
    </w:p>
    <w:p w:rsidR="00000000" w:rsidDel="00000000" w:rsidP="00000000" w:rsidRDefault="00000000" w:rsidRPr="00000000" w14:paraId="00000041">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43">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44">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Have questions about starting @LATISSE? Save this post and ask us about a prescription at your next appointment.</w:t>
      </w:r>
      <w:r w:rsidDel="00000000" w:rsidR="00000000" w:rsidRPr="00000000">
        <w:rPr>
          <w:rtl w:val="0"/>
        </w:rPr>
      </w:r>
    </w:p>
    <w:p w:rsidR="00000000" w:rsidDel="00000000" w:rsidP="00000000" w:rsidRDefault="00000000" w:rsidRPr="00000000" w14:paraId="0000004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4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4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4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4D">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4E">
      <w:pPr>
        <w:rPr>
          <w:rFonts w:ascii="Archivo" w:cs="Archivo" w:eastAsia="Archivo" w:hAnsi="Archivo"/>
          <w:b w:val="1"/>
        </w:rPr>
      </w:pPr>
      <w:r w:rsidDel="00000000" w:rsidR="00000000" w:rsidRPr="00000000">
        <w:rPr>
          <w:rtl w:val="0"/>
        </w:rPr>
      </w:r>
    </w:p>
    <w:p w:rsidR="00000000" w:rsidDel="00000000" w:rsidP="00000000" w:rsidRDefault="00000000" w:rsidRPr="00000000" w14:paraId="0000004F">
      <w:pPr>
        <w:rPr>
          <w:rFonts w:ascii="Archivo" w:cs="Archivo" w:eastAsia="Archivo" w:hAnsi="Archivo"/>
        </w:rPr>
      </w:pPr>
      <w:r w:rsidDel="00000000" w:rsidR="00000000" w:rsidRPr="00000000">
        <w:rPr>
          <w:rtl w:val="0"/>
        </w:rPr>
      </w:r>
    </w:p>
    <w:p w:rsidR="00000000" w:rsidDel="00000000" w:rsidP="00000000" w:rsidRDefault="00000000" w:rsidRPr="00000000" w14:paraId="00000050">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5</w:t>
      </w:r>
    </w:p>
    <w:p w:rsidR="00000000" w:rsidDel="00000000" w:rsidP="00000000" w:rsidRDefault="00000000" w:rsidRPr="00000000" w14:paraId="00000051">
      <w:pPr>
        <w:rPr>
          <w:rFonts w:ascii="Archivo" w:cs="Archivo" w:eastAsia="Archivo" w:hAnsi="Archivo"/>
        </w:rPr>
      </w:pPr>
      <w:r w:rsidDel="00000000" w:rsidR="00000000" w:rsidRPr="00000000">
        <w:rPr>
          <w:rtl w:val="0"/>
        </w:rPr>
      </w:r>
    </w:p>
    <w:p w:rsidR="00000000" w:rsidDel="00000000" w:rsidP="00000000" w:rsidRDefault="00000000" w:rsidRPr="00000000" w14:paraId="00000052">
      <w:pPr>
        <w:spacing w:line="276" w:lineRule="auto"/>
        <w:ind w:left="720" w:firstLine="0"/>
        <w:rPr>
          <w:b w:val="1"/>
          <w:sz w:val="28"/>
          <w:szCs w:val="28"/>
        </w:rPr>
      </w:pPr>
      <w:r w:rsidDel="00000000" w:rsidR="00000000" w:rsidRPr="00000000">
        <w:rPr>
          <w:rFonts w:ascii="Archivo" w:cs="Archivo" w:eastAsia="Archivo" w:hAnsi="Archivo"/>
          <w:b w:val="1"/>
          <w:rtl w:val="0"/>
        </w:rPr>
        <w:t xml:space="preserve">Caption</w:t>
      </w:r>
      <w:r w:rsidDel="00000000" w:rsidR="00000000" w:rsidRPr="00000000">
        <w:rPr>
          <w:b w:val="1"/>
          <w:sz w:val="28"/>
          <w:szCs w:val="28"/>
          <w:rtl w:val="0"/>
        </w:rPr>
        <w:t xml:space="preserve">:</w:t>
      </w:r>
    </w:p>
    <w:p w:rsidR="00000000" w:rsidDel="00000000" w:rsidP="00000000" w:rsidRDefault="00000000" w:rsidRPr="00000000" w14:paraId="00000053">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54">
      <w:pPr>
        <w:ind w:left="720" w:firstLine="0"/>
        <w:rPr>
          <w:b w:val="1"/>
          <w:sz w:val="28"/>
          <w:szCs w:val="28"/>
        </w:rPr>
      </w:pPr>
      <w:r w:rsidDel="00000000" w:rsidR="00000000" w:rsidRPr="00000000">
        <w:rPr>
          <w:rFonts w:ascii="Archivo" w:cs="Archivo" w:eastAsia="Archivo" w:hAnsi="Archivo"/>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Clinically proven to go from sparse to fuller, longer, darker lashes in 16 weeks. Call our office today to book your appointment and learn about @LATISSE! 🤍</w:t>
      </w:r>
    </w:p>
    <w:p w:rsidR="00000000" w:rsidDel="00000000" w:rsidP="00000000" w:rsidRDefault="00000000" w:rsidRPr="00000000" w14:paraId="0000005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5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5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5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Fonts w:ascii="Archivo" w:cs="Archivo" w:eastAsia="Archivo" w:hAnsi="Archivo"/>
          <w:rtl w:val="0"/>
        </w:rPr>
        <w:t xml:space="preserve">Intended for US audiences only.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