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D1E0" w14:textId="181E2617" w:rsidR="00903CC5" w:rsidRDefault="00903CC5" w:rsidP="00903CC5">
      <w:pPr>
        <w:jc w:val="center"/>
      </w:pP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JUVÉDERM</w:t>
      </w: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vertAlign w:val="superscript"/>
          <w:lang w:val="en"/>
          <w14:ligatures w14:val="none"/>
        </w:rPr>
        <w:t>®</w:t>
      </w: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Educational Social Post – Video – Lip Filler (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Spanish</w:t>
      </w: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) – Captions</w:t>
      </w:r>
    </w:p>
    <w:p w14:paraId="33195894" w14:textId="77777777" w:rsidR="00903CC5" w:rsidRPr="00053DA1" w:rsidRDefault="00903CC5" w:rsidP="00903CC5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6E67FB68" w14:textId="77777777" w:rsidR="00903CC5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42839828" w14:textId="5342134C" w:rsidR="00903CC5" w:rsidRPr="00903CC5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¿Sigues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pensando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en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el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relleno de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labios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? </w:t>
      </w:r>
      <w:r w:rsidRPr="000060D2">
        <w:rPr>
          <w:rFonts w:ascii="Arial" w:eastAsia="Archivo" w:hAnsi="Arial" w:cs="Arial"/>
          <w:kern w:val="0"/>
          <w:sz w:val="22"/>
          <w:szCs w:val="22"/>
          <w14:ligatures w14:val="none"/>
        </w:rPr>
        <w:t>JUVÉDERM</w:t>
      </w:r>
      <w:r w:rsidRPr="000060D2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rchivo" w:hAnsi="Arial" w:cs="Arial"/>
          <w:kern w:val="0"/>
          <w:sz w:val="22"/>
          <w:szCs w:val="22"/>
          <w14:ligatures w14:val="none"/>
        </w:rPr>
        <w:t>Ultra</w:t>
      </w:r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XC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puede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darte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unos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labios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más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voluminosos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y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carnosos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con un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aspecto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y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tacto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naturales, y a un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precio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más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asequible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lo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que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imaginas.*</w:t>
      </w:r>
      <w:proofErr w:type="gramEnd"/>
    </w:p>
    <w:p w14:paraId="4D7112C4" w14:textId="77777777" w:rsidR="00903CC5" w:rsidRPr="00903CC5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05E9DA0D" w14:textId="77777777" w:rsidR="00903CC5" w:rsidRPr="00903CC5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*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Basado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en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una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encuesta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sobre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percepción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del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precio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los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tratamientos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relleno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realizada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a </w:t>
      </w:r>
      <w:proofErr w:type="gram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personas</w:t>
      </w:r>
      <w:proofErr w:type="gram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22 a 39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años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sin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experiencia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previa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en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este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tipo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tratamientos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(n=236)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en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2023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y en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datos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gasto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consumidores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estadounidenses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por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visita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entre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enero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y </w:t>
      </w:r>
      <w:proofErr w:type="spellStart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>junio</w:t>
      </w:r>
      <w:proofErr w:type="spellEnd"/>
      <w:r w:rsidRPr="00903CC5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de 2025.</w:t>
      </w:r>
    </w:p>
    <w:p w14:paraId="27DAF73D" w14:textId="77777777" w:rsidR="00903CC5" w:rsidRPr="000060D2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39ED6939" w14:textId="54A8308F" w:rsidR="00903CC5" w:rsidRPr="00053DA1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63EA7457" w14:textId="77777777" w:rsidR="00903CC5" w:rsidRPr="00053DA1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347E1622" w14:textId="77777777" w:rsidR="00903CC5" w:rsidRPr="004671E6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423D8BC" w14:textId="77777777" w:rsidR="00903CC5" w:rsidRDefault="00903CC5" w:rsidP="00903CC5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4E3EA1F3" w14:textId="77777777" w:rsidR="00903CC5" w:rsidRPr="004671E6" w:rsidRDefault="00903CC5" w:rsidP="00903CC5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53D7D891" w14:textId="77777777" w:rsidR="00903CC5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0DA07E" w14:textId="657DE804" w:rsidR="00903CC5" w:rsidRPr="00903CC5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03CC5">
        <w:rPr>
          <w:rFonts w:ascii="Arial" w:hAnsi="Arial" w:cs="Arial"/>
          <w:sz w:val="22"/>
          <w:szCs w:val="22"/>
        </w:rPr>
        <w:t xml:space="preserve">¡Hay </w:t>
      </w:r>
      <w:proofErr w:type="spellStart"/>
      <w:r w:rsidRPr="00903CC5">
        <w:rPr>
          <w:rFonts w:ascii="Arial" w:hAnsi="Arial" w:cs="Arial"/>
          <w:sz w:val="22"/>
          <w:szCs w:val="22"/>
        </w:rPr>
        <w:t>una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razón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por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03CC5">
        <w:rPr>
          <w:rFonts w:ascii="Arial" w:hAnsi="Arial" w:cs="Arial"/>
          <w:sz w:val="22"/>
          <w:szCs w:val="22"/>
        </w:rPr>
        <w:t>que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el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97% de </w:t>
      </w:r>
      <w:proofErr w:type="spellStart"/>
      <w:r w:rsidRPr="00903CC5">
        <w:rPr>
          <w:rFonts w:ascii="Arial" w:hAnsi="Arial" w:cs="Arial"/>
          <w:sz w:val="22"/>
          <w:szCs w:val="22"/>
        </w:rPr>
        <w:t>los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pacientes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afirman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estar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satisfechos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903CC5">
        <w:rPr>
          <w:rFonts w:ascii="Arial" w:hAnsi="Arial" w:cs="Arial"/>
          <w:sz w:val="22"/>
          <w:szCs w:val="22"/>
        </w:rPr>
        <w:t>los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resultados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sus </w:t>
      </w:r>
      <w:proofErr w:type="spellStart"/>
      <w:r w:rsidRPr="00903CC5">
        <w:rPr>
          <w:rFonts w:ascii="Arial" w:hAnsi="Arial" w:cs="Arial"/>
          <w:sz w:val="22"/>
          <w:szCs w:val="22"/>
        </w:rPr>
        <w:t>labios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después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903CC5">
        <w:rPr>
          <w:rFonts w:ascii="Arial" w:hAnsi="Arial" w:cs="Arial"/>
          <w:sz w:val="22"/>
          <w:szCs w:val="22"/>
        </w:rPr>
        <w:t>tratamiento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con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903CC5">
        <w:rPr>
          <w:rFonts w:ascii="Arial" w:hAnsi="Arial" w:cs="Arial"/>
          <w:sz w:val="22"/>
          <w:szCs w:val="22"/>
        </w:rPr>
        <w:t xml:space="preserve"> Ultra </w:t>
      </w:r>
      <w:proofErr w:type="gramStart"/>
      <w:r w:rsidRPr="00903CC5">
        <w:rPr>
          <w:rFonts w:ascii="Arial" w:hAnsi="Arial" w:cs="Arial"/>
          <w:sz w:val="22"/>
          <w:szCs w:val="22"/>
        </w:rPr>
        <w:t>XC!*</w:t>
      </w:r>
      <w:proofErr w:type="gramEnd"/>
      <w:r w:rsidRPr="00903CC5">
        <w:rPr>
          <w:rFonts w:ascii="Arial" w:hAnsi="Arial" w:cs="Arial"/>
          <w:sz w:val="22"/>
          <w:szCs w:val="22"/>
        </w:rPr>
        <w:t xml:space="preserve"> </w:t>
      </w:r>
      <w:r w:rsidRPr="00903CC5">
        <w:rPr>
          <w:rFonts w:ascii="Segoe UI Emoji" w:hAnsi="Segoe UI Emoji" w:cs="Segoe UI Emoji"/>
          <w:sz w:val="22"/>
          <w:szCs w:val="22"/>
        </w:rPr>
        <w:t>👉</w:t>
      </w:r>
      <w:r w:rsidRPr="00903CC5">
        <w:rPr>
          <w:rFonts w:ascii="Arial" w:hAnsi="Arial" w:cs="Arial"/>
          <w:sz w:val="22"/>
          <w:szCs w:val="22"/>
        </w:rPr>
        <w:t xml:space="preserve">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903CC5">
        <w:rPr>
          <w:rFonts w:ascii="Arial" w:hAnsi="Arial" w:cs="Arial"/>
          <w:sz w:val="22"/>
          <w:szCs w:val="22"/>
        </w:rPr>
        <w:t xml:space="preserve"> Ultra XC </w:t>
      </w:r>
      <w:proofErr w:type="spellStart"/>
      <w:r w:rsidRPr="00903CC5">
        <w:rPr>
          <w:rFonts w:ascii="Arial" w:hAnsi="Arial" w:cs="Arial"/>
          <w:sz w:val="22"/>
          <w:szCs w:val="22"/>
        </w:rPr>
        <w:t>puede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brindarte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labios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más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voluminosos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y con un </w:t>
      </w:r>
      <w:proofErr w:type="spellStart"/>
      <w:r w:rsidRPr="00903CC5">
        <w:rPr>
          <w:rFonts w:ascii="Arial" w:hAnsi="Arial" w:cs="Arial"/>
          <w:sz w:val="22"/>
          <w:szCs w:val="22"/>
        </w:rPr>
        <w:t>aspecto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natural, a un </w:t>
      </w:r>
      <w:proofErr w:type="spellStart"/>
      <w:r w:rsidRPr="00903CC5">
        <w:rPr>
          <w:rFonts w:ascii="Arial" w:hAnsi="Arial" w:cs="Arial"/>
          <w:sz w:val="22"/>
          <w:szCs w:val="22"/>
        </w:rPr>
        <w:t>precio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más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accesible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lo </w:t>
      </w:r>
      <w:proofErr w:type="spellStart"/>
      <w:r w:rsidRPr="00903CC5">
        <w:rPr>
          <w:rFonts w:ascii="Arial" w:hAnsi="Arial" w:cs="Arial"/>
          <w:sz w:val="22"/>
          <w:szCs w:val="22"/>
        </w:rPr>
        <w:t>que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03CC5">
        <w:rPr>
          <w:rFonts w:ascii="Arial" w:hAnsi="Arial" w:cs="Arial"/>
          <w:sz w:val="22"/>
          <w:szCs w:val="22"/>
        </w:rPr>
        <w:t>imaginas</w:t>
      </w:r>
      <w:proofErr w:type="spellEnd"/>
      <w:r w:rsidRPr="00903CC5">
        <w:rPr>
          <w:rFonts w:ascii="Arial" w:hAnsi="Arial" w:cs="Arial"/>
          <w:sz w:val="22"/>
          <w:szCs w:val="22"/>
        </w:rPr>
        <w:t>.</w:t>
      </w:r>
      <w:r w:rsidRPr="00903CC5">
        <w:rPr>
          <w:rFonts w:ascii="Arial" w:hAnsi="Arial" w:cs="Arial"/>
          <w:sz w:val="22"/>
          <w:szCs w:val="22"/>
          <w:vertAlign w:val="superscript"/>
        </w:rPr>
        <w:t>†</w:t>
      </w:r>
      <w:proofErr w:type="gramEnd"/>
      <w:r w:rsidRPr="00903CC5">
        <w:rPr>
          <w:rFonts w:ascii="Arial" w:hAnsi="Arial" w:cs="Arial"/>
          <w:sz w:val="22"/>
          <w:szCs w:val="22"/>
        </w:rPr>
        <w:t xml:space="preserve"> Haz </w:t>
      </w:r>
      <w:proofErr w:type="spellStart"/>
      <w:r w:rsidRPr="00903CC5">
        <w:rPr>
          <w:rFonts w:ascii="Arial" w:hAnsi="Arial" w:cs="Arial"/>
          <w:sz w:val="22"/>
          <w:szCs w:val="22"/>
        </w:rPr>
        <w:t>clic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el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enlace de la </w:t>
      </w:r>
      <w:proofErr w:type="spellStart"/>
      <w:r w:rsidRPr="00903CC5">
        <w:rPr>
          <w:rFonts w:ascii="Arial" w:hAnsi="Arial" w:cs="Arial"/>
          <w:sz w:val="22"/>
          <w:szCs w:val="22"/>
        </w:rPr>
        <w:t>biografía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903CC5">
        <w:rPr>
          <w:rFonts w:ascii="Arial" w:hAnsi="Arial" w:cs="Arial"/>
          <w:sz w:val="22"/>
          <w:szCs w:val="22"/>
        </w:rPr>
        <w:t>obtener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más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información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sobre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903CC5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903CC5">
        <w:rPr>
          <w:rFonts w:ascii="Arial" w:hAnsi="Arial" w:cs="Arial"/>
          <w:sz w:val="22"/>
          <w:szCs w:val="22"/>
        </w:rPr>
        <w:t>labios</w:t>
      </w:r>
      <w:proofErr w:type="spellEnd"/>
      <w:r w:rsidRPr="00903CC5">
        <w:rPr>
          <w:rFonts w:ascii="Arial" w:hAnsi="Arial" w:cs="Arial"/>
          <w:sz w:val="22"/>
          <w:szCs w:val="22"/>
        </w:rPr>
        <w:t>.</w:t>
      </w:r>
    </w:p>
    <w:p w14:paraId="4AD2E640" w14:textId="77777777" w:rsidR="00903CC5" w:rsidRPr="00903CC5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D81558" w14:textId="322E1A56" w:rsidR="00903CC5" w:rsidRPr="00903CC5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03CC5">
        <w:rPr>
          <w:rFonts w:ascii="Arial" w:hAnsi="Arial" w:cs="Arial"/>
          <w:sz w:val="22"/>
          <w:szCs w:val="22"/>
        </w:rPr>
        <w:t>*</w:t>
      </w:r>
      <w:proofErr w:type="spellStart"/>
      <w:r w:rsidRPr="00903CC5">
        <w:rPr>
          <w:rFonts w:ascii="Arial" w:hAnsi="Arial" w:cs="Arial"/>
          <w:sz w:val="22"/>
          <w:szCs w:val="22"/>
        </w:rPr>
        <w:t>Basado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una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encuesta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realizada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septiembre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2023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EE. UU. a </w:t>
      </w:r>
      <w:proofErr w:type="spellStart"/>
      <w:r w:rsidRPr="00903CC5">
        <w:rPr>
          <w:rFonts w:ascii="Arial" w:hAnsi="Arial" w:cs="Arial"/>
          <w:sz w:val="22"/>
          <w:szCs w:val="22"/>
        </w:rPr>
        <w:t>miembros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Allē </w:t>
      </w:r>
      <w:proofErr w:type="spellStart"/>
      <w:r w:rsidRPr="00903CC5">
        <w:rPr>
          <w:rFonts w:ascii="Arial" w:hAnsi="Arial" w:cs="Arial"/>
          <w:sz w:val="22"/>
          <w:szCs w:val="22"/>
        </w:rPr>
        <w:t>que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recibieron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tratamiento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3CC5">
        <w:rPr>
          <w:rFonts w:ascii="Arial" w:hAnsi="Arial" w:cs="Arial"/>
          <w:sz w:val="22"/>
          <w:szCs w:val="22"/>
        </w:rPr>
        <w:t>labios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con JUVÉDERM® Ultra XC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los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últimos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12 meses (n=97).</w:t>
      </w:r>
    </w:p>
    <w:p w14:paraId="57B7A09E" w14:textId="02F2A845" w:rsidR="00903CC5" w:rsidRPr="00903CC5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03CC5">
        <w:rPr>
          <w:rFonts w:ascii="Arial" w:hAnsi="Arial" w:cs="Arial"/>
          <w:sz w:val="22"/>
          <w:szCs w:val="22"/>
          <w:vertAlign w:val="superscript"/>
        </w:rPr>
        <w:t>†</w:t>
      </w:r>
      <w:proofErr w:type="spellStart"/>
      <w:r w:rsidRPr="00903CC5">
        <w:rPr>
          <w:rFonts w:ascii="Arial" w:hAnsi="Arial" w:cs="Arial"/>
          <w:sz w:val="22"/>
          <w:szCs w:val="22"/>
        </w:rPr>
        <w:t>Basado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una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encuesta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sobre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03CC5">
        <w:rPr>
          <w:rFonts w:ascii="Arial" w:hAnsi="Arial" w:cs="Arial"/>
          <w:sz w:val="22"/>
          <w:szCs w:val="22"/>
        </w:rPr>
        <w:t>percepción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3CC5">
        <w:rPr>
          <w:rFonts w:ascii="Arial" w:hAnsi="Arial" w:cs="Arial"/>
          <w:sz w:val="22"/>
          <w:szCs w:val="22"/>
        </w:rPr>
        <w:t>precios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3CC5">
        <w:rPr>
          <w:rFonts w:ascii="Arial" w:hAnsi="Arial" w:cs="Arial"/>
          <w:sz w:val="22"/>
          <w:szCs w:val="22"/>
        </w:rPr>
        <w:t>tratamientos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con rellenos </w:t>
      </w:r>
      <w:proofErr w:type="spellStart"/>
      <w:r w:rsidRPr="00903CC5">
        <w:rPr>
          <w:rFonts w:ascii="Arial" w:hAnsi="Arial" w:cs="Arial"/>
          <w:sz w:val="22"/>
          <w:szCs w:val="22"/>
        </w:rPr>
        <w:t>dérmicos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03CC5">
        <w:rPr>
          <w:rFonts w:ascii="Arial" w:hAnsi="Arial" w:cs="Arial"/>
          <w:sz w:val="22"/>
          <w:szCs w:val="22"/>
        </w:rPr>
        <w:t>realizada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2023 a </w:t>
      </w:r>
      <w:proofErr w:type="spellStart"/>
      <w:proofErr w:type="gramStart"/>
      <w:r w:rsidRPr="00903CC5">
        <w:rPr>
          <w:rFonts w:ascii="Arial" w:hAnsi="Arial" w:cs="Arial"/>
          <w:sz w:val="22"/>
          <w:szCs w:val="22"/>
        </w:rPr>
        <w:t>personas</w:t>
      </w:r>
      <w:proofErr w:type="spellEnd"/>
      <w:proofErr w:type="gramEnd"/>
      <w:r w:rsidRPr="00903CC5">
        <w:rPr>
          <w:rFonts w:ascii="Arial" w:hAnsi="Arial" w:cs="Arial"/>
          <w:sz w:val="22"/>
          <w:szCs w:val="22"/>
        </w:rPr>
        <w:t xml:space="preserve"> de 22 a 39 </w:t>
      </w:r>
      <w:proofErr w:type="spellStart"/>
      <w:r w:rsidRPr="00903CC5">
        <w:rPr>
          <w:rFonts w:ascii="Arial" w:hAnsi="Arial" w:cs="Arial"/>
          <w:sz w:val="22"/>
          <w:szCs w:val="22"/>
        </w:rPr>
        <w:t>años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que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consideraban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este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tipo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3CC5">
        <w:rPr>
          <w:rFonts w:ascii="Arial" w:hAnsi="Arial" w:cs="Arial"/>
          <w:sz w:val="22"/>
          <w:szCs w:val="22"/>
        </w:rPr>
        <w:t>tratamiento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por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primera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vez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(n=236), y </w:t>
      </w:r>
      <w:proofErr w:type="spellStart"/>
      <w:r w:rsidRPr="00903CC5">
        <w:rPr>
          <w:rFonts w:ascii="Arial" w:hAnsi="Arial" w:cs="Arial"/>
          <w:sz w:val="22"/>
          <w:szCs w:val="22"/>
        </w:rPr>
        <w:t>en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datos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3CC5">
        <w:rPr>
          <w:rFonts w:ascii="Arial" w:hAnsi="Arial" w:cs="Arial"/>
          <w:sz w:val="22"/>
          <w:szCs w:val="22"/>
        </w:rPr>
        <w:t>gasto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3CC5">
        <w:rPr>
          <w:rFonts w:ascii="Arial" w:hAnsi="Arial" w:cs="Arial"/>
          <w:sz w:val="22"/>
          <w:szCs w:val="22"/>
        </w:rPr>
        <w:t>consumidores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estadounidenses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por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3CC5">
        <w:rPr>
          <w:rFonts w:ascii="Arial" w:hAnsi="Arial" w:cs="Arial"/>
          <w:sz w:val="22"/>
          <w:szCs w:val="22"/>
        </w:rPr>
        <w:t>visita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entre </w:t>
      </w:r>
      <w:proofErr w:type="spellStart"/>
      <w:r w:rsidRPr="00903CC5">
        <w:rPr>
          <w:rFonts w:ascii="Arial" w:hAnsi="Arial" w:cs="Arial"/>
          <w:sz w:val="22"/>
          <w:szCs w:val="22"/>
        </w:rPr>
        <w:t>enero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03CC5">
        <w:rPr>
          <w:rFonts w:ascii="Arial" w:hAnsi="Arial" w:cs="Arial"/>
          <w:sz w:val="22"/>
          <w:szCs w:val="22"/>
        </w:rPr>
        <w:t>junio</w:t>
      </w:r>
      <w:proofErr w:type="spellEnd"/>
      <w:r w:rsidRPr="00903CC5">
        <w:rPr>
          <w:rFonts w:ascii="Arial" w:hAnsi="Arial" w:cs="Arial"/>
          <w:sz w:val="22"/>
          <w:szCs w:val="22"/>
        </w:rPr>
        <w:t xml:space="preserve"> de 2025.</w:t>
      </w:r>
    </w:p>
    <w:p w14:paraId="340D730B" w14:textId="77777777" w:rsidR="00903CC5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B203FF" w14:textId="77777777" w:rsidR="00903CC5" w:rsidRPr="004671E6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49505661" w14:textId="77777777" w:rsidR="00903CC5" w:rsidRPr="00053DA1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>#juvederm</w:t>
      </w:r>
    </w:p>
    <w:p w14:paraId="2A0EB41C" w14:textId="77777777" w:rsidR="00903CC5" w:rsidRPr="00053DA1" w:rsidRDefault="00903CC5" w:rsidP="00903CC5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11206D18" w14:textId="77777777" w:rsidR="00903CC5" w:rsidRPr="004671E6" w:rsidRDefault="00903CC5" w:rsidP="00903CC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2A0898" w14:textId="77777777" w:rsidR="00B75530" w:rsidRDefault="00B75530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044F368B" w14:textId="1BA078F7" w:rsidR="00B75530" w:rsidRDefault="00B75530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 xml:space="preserve">TIKTOK </w:t>
      </w: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2A553126" w14:textId="77777777" w:rsidR="00B75530" w:rsidRDefault="00B75530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51C34560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C15173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Aprobado </w:t>
      </w:r>
      <w:proofErr w:type="spellStart"/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>por</w:t>
      </w:r>
      <w:proofErr w:type="spellEnd"/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la FDA. </w:t>
      </w:r>
      <w:r w:rsidRPr="00C15173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>Discreto</w:t>
      </w:r>
      <w:proofErr w:type="spellEnd"/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. </w:t>
      </w:r>
      <w:r w:rsidRPr="00C15173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>Aspecto</w:t>
      </w:r>
      <w:proofErr w:type="spellEnd"/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natural.</w:t>
      </w:r>
    </w:p>
    <w:p w14:paraId="4B4965B1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59CF0DC4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77500991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548BF90F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731B87CA" w14:textId="77777777" w:rsidR="00C15173" w:rsidRDefault="00C15173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5E4D54E3" w14:textId="77777777" w:rsidR="00B75530" w:rsidRDefault="00B75530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214188D2" w14:textId="6241225B" w:rsidR="00B75530" w:rsidRDefault="00B75530" w:rsidP="00B75530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>
        <w:rPr>
          <w:rFonts w:ascii="Arial" w:eastAsia="Archivo" w:hAnsi="Arial" w:cs="Arial"/>
          <w:b/>
          <w:bCs/>
          <w:sz w:val="22"/>
          <w:szCs w:val="22"/>
        </w:rPr>
        <w:t xml:space="preserve">TIKTOK </w:t>
      </w: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54018971" w14:textId="77777777" w:rsidR="00C15173" w:rsidRDefault="00C15173" w:rsidP="00B75530">
      <w:pPr>
        <w:spacing w:after="0" w:line="240" w:lineRule="auto"/>
        <w:rPr>
          <w:rFonts w:ascii="Arial" w:eastAsia="Archivo" w:hAnsi="Arial" w:cs="Arial"/>
          <w:sz w:val="22"/>
          <w:szCs w:val="22"/>
        </w:rPr>
      </w:pPr>
    </w:p>
    <w:p w14:paraId="3C3A7087" w14:textId="264584BA" w:rsidR="00C15173" w:rsidRPr="00C15173" w:rsidRDefault="00C15173" w:rsidP="00B75530">
      <w:pPr>
        <w:spacing w:after="0" w:line="240" w:lineRule="auto"/>
        <w:rPr>
          <w:rFonts w:ascii="Arial" w:eastAsia="Archivo" w:hAnsi="Arial" w:cs="Arial"/>
          <w:sz w:val="22"/>
          <w:szCs w:val="22"/>
        </w:rPr>
      </w:pPr>
      <w:proofErr w:type="spellStart"/>
      <w:r w:rsidRPr="00C15173">
        <w:rPr>
          <w:rFonts w:ascii="Arial" w:eastAsia="Archivo" w:hAnsi="Arial" w:cs="Arial"/>
          <w:sz w:val="22"/>
          <w:szCs w:val="22"/>
        </w:rPr>
        <w:t>Hablando</w:t>
      </w:r>
      <w:proofErr w:type="spellEnd"/>
      <w:r w:rsidRPr="00C15173">
        <w:rPr>
          <w:rFonts w:ascii="Arial" w:eastAsia="Archivo" w:hAnsi="Arial" w:cs="Arial"/>
          <w:sz w:val="22"/>
          <w:szCs w:val="22"/>
        </w:rPr>
        <w:t xml:space="preserve"> </w:t>
      </w:r>
      <w:proofErr w:type="spellStart"/>
      <w:r w:rsidRPr="00C15173">
        <w:rPr>
          <w:rFonts w:ascii="Arial" w:eastAsia="Archivo" w:hAnsi="Arial" w:cs="Arial"/>
          <w:sz w:val="22"/>
          <w:szCs w:val="22"/>
        </w:rPr>
        <w:t>en</w:t>
      </w:r>
      <w:proofErr w:type="spellEnd"/>
      <w:r w:rsidRPr="00C15173">
        <w:rPr>
          <w:rFonts w:ascii="Arial" w:eastAsia="Archivo" w:hAnsi="Arial" w:cs="Arial"/>
          <w:sz w:val="22"/>
          <w:szCs w:val="22"/>
        </w:rPr>
        <w:t xml:space="preserve"> serio </w:t>
      </w:r>
      <w:r w:rsidRPr="00C15173">
        <w:rPr>
          <w:rFonts w:ascii="Segoe UI Emoji" w:eastAsia="Archivo" w:hAnsi="Segoe UI Emoji" w:cs="Segoe UI Emoji"/>
          <w:sz w:val="22"/>
          <w:szCs w:val="22"/>
        </w:rPr>
        <w:t>👆</w:t>
      </w:r>
    </w:p>
    <w:p w14:paraId="3D528192" w14:textId="77777777" w:rsidR="00B75530" w:rsidRDefault="00B75530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78F8FCD1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lastRenderedPageBreak/>
        <w:t>Keep watching for Uses and Important Safety Information.</w:t>
      </w:r>
    </w:p>
    <w:p w14:paraId="0307DCB5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5FAACC1E" w14:textId="77777777" w:rsidR="00C15173" w:rsidRPr="00C15173" w:rsidRDefault="00C15173" w:rsidP="00C15173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C15173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3989DD3B" w14:textId="77777777" w:rsidR="00C15173" w:rsidRPr="00053DA1" w:rsidRDefault="00C15173" w:rsidP="00B75530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1CE1694F" w14:textId="77777777" w:rsidR="002F144C" w:rsidRDefault="002F144C"/>
    <w:sectPr w:rsidR="002F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C5"/>
    <w:rsid w:val="002F144C"/>
    <w:rsid w:val="00903CC5"/>
    <w:rsid w:val="009D12DE"/>
    <w:rsid w:val="00A732FD"/>
    <w:rsid w:val="00B75530"/>
    <w:rsid w:val="00C1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9FB7"/>
  <w15:chartTrackingRefBased/>
  <w15:docId w15:val="{D5A58509-651C-4531-BD18-3F1D627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C5"/>
  </w:style>
  <w:style w:type="paragraph" w:styleId="Heading1">
    <w:name w:val="heading 1"/>
    <w:basedOn w:val="Normal"/>
    <w:next w:val="Normal"/>
    <w:link w:val="Heading1Char"/>
    <w:uiPriority w:val="9"/>
    <w:qFormat/>
    <w:rsid w:val="0090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Olivia</dc:creator>
  <cp:keywords/>
  <dc:description/>
  <cp:lastModifiedBy>Ramos, Olivia</cp:lastModifiedBy>
  <cp:revision>3</cp:revision>
  <dcterms:created xsi:type="dcterms:W3CDTF">2026-01-16T00:32:00Z</dcterms:created>
  <dcterms:modified xsi:type="dcterms:W3CDTF">2026-01-16T00:48:00Z</dcterms:modified>
</cp:coreProperties>
</file>