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5AF6" w14:textId="77777777" w:rsidR="004B21AA" w:rsidRDefault="004B21AA" w:rsidP="004B21AA">
      <w:pPr>
        <w:jc w:val="center"/>
        <w:rPr>
          <w:rFonts w:ascii="Arial" w:hAnsi="Arial" w:cs="Arial"/>
          <w:color w:val="1D1D1D"/>
          <w:sz w:val="30"/>
          <w:szCs w:val="30"/>
          <w:shd w:val="clear" w:color="auto" w:fill="FFFFFF"/>
        </w:rPr>
      </w:pPr>
      <w:r w:rsidRPr="00364EDB">
        <w:rPr>
          <w:rFonts w:ascii="Arial" w:hAnsi="Arial" w:cs="Arial"/>
          <w:color w:val="1D1D1D"/>
          <w:sz w:val="30"/>
          <w:szCs w:val="30"/>
          <w:shd w:val="clear" w:color="auto" w:fill="FFFFFF"/>
        </w:rPr>
        <w:t>US-FA-SM-01220 - Product Shots w/ claims</w:t>
      </w:r>
    </w:p>
    <w:p w14:paraId="6E87B105" w14:textId="77777777" w:rsidR="004B21AA" w:rsidRDefault="004B21AA" w:rsidP="004B21AA"/>
    <w:p w14:paraId="190B5B6B" w14:textId="67381B99" w:rsidR="004B21AA" w:rsidRDefault="004B21AA" w:rsidP="004B21AA">
      <w:r w:rsidRPr="004B21AA">
        <w:t xml:space="preserve">BOTOX® Cosmetic 95% of specialists in feed social post video </w:t>
      </w:r>
    </w:p>
    <w:p w14:paraId="46970173" w14:textId="51327DA7" w:rsidR="004B21AA" w:rsidRDefault="004B21AA" w:rsidP="004B21AA">
      <w:r>
        <w:t xml:space="preserve">Platform: Instagram </w:t>
      </w:r>
    </w:p>
    <w:p w14:paraId="2A1F7012" w14:textId="2D5CA2C1" w:rsidR="004B21AA" w:rsidRDefault="004B21AA" w:rsidP="004B21AA">
      <w:r>
        <w:t xml:space="preserve">File Name: </w:t>
      </w:r>
      <w:r w:rsidRPr="004B21AA">
        <w:t>BOTOX® Cosmetic 95% of specialists in feed social post video</w:t>
      </w:r>
    </w:p>
    <w:p w14:paraId="131B2D78" w14:textId="77777777" w:rsidR="004B21AA" w:rsidRDefault="004B21AA" w:rsidP="004B21AA"/>
    <w:p w14:paraId="14AC20A6" w14:textId="77777777" w:rsidR="004B21AA" w:rsidRDefault="004B21AA" w:rsidP="004B21AA">
      <w:r>
        <w:t>Instagram Caption:</w:t>
      </w:r>
    </w:p>
    <w:p w14:paraId="2A6D41CB" w14:textId="77777777" w:rsidR="004B21AA" w:rsidRDefault="004B21AA" w:rsidP="004B21AA"/>
    <w:p w14:paraId="3C81D925"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5C743675"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15A146C" w14:textId="607623C4" w:rsidR="004B21AA" w:rsidRDefault="004B21AA" w:rsidP="004B21AA">
      <w:pPr>
        <w:autoSpaceDE w:val="0"/>
        <w:autoSpaceDN w:val="0"/>
        <w:adjustRightInd w:val="0"/>
        <w:rPr>
          <w:rFonts w:ascii="Lato" w:hAnsi="Lato"/>
          <w:b/>
          <w:bCs/>
          <w:color w:val="FF0000"/>
          <w:sz w:val="16"/>
          <w:szCs w:val="16"/>
        </w:rPr>
      </w:pPr>
      <w:r>
        <w:rPr>
          <w:rFonts w:ascii="Lato" w:hAnsi="Lato"/>
          <w:b/>
          <w:bCs/>
          <w:color w:val="FF0000"/>
          <w:sz w:val="16"/>
          <w:szCs w:val="16"/>
        </w:rPr>
        <w:t>The most requested aesthetic treatment of its kind. The one and only BOTOX® Cosmetic</w:t>
      </w:r>
      <w:r>
        <w:rPr>
          <w:rFonts w:ascii="Cambria" w:hAnsi="Cambria" w:cs="Apple Color Emoji"/>
          <w:b/>
          <w:bCs/>
          <w:color w:val="FF0000"/>
          <w:sz w:val="16"/>
          <w:szCs w:val="16"/>
        </w:rPr>
        <w:t xml:space="preserve">. </w:t>
      </w:r>
      <w:r>
        <w:rPr>
          <w:rFonts w:ascii="Lato" w:hAnsi="Lato"/>
          <w:b/>
          <w:bCs/>
          <w:color w:val="FF0000"/>
          <w:sz w:val="16"/>
          <w:szCs w:val="16"/>
        </w:rPr>
        <w:t xml:space="preserve">Talk to your licensed specialist to book a consultation today!  </w:t>
      </w:r>
    </w:p>
    <w:p w14:paraId="27CE5EFC"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31EA4AB"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399FF3A9"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853756F"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44CCF166" w14:textId="77777777" w:rsidR="004B21AA" w:rsidRDefault="004B21AA" w:rsidP="004B21A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555BA3D" w14:textId="77777777" w:rsidR="004B21AA" w:rsidRDefault="004B21AA" w:rsidP="004B21AA">
      <w:r>
        <w:rPr>
          <w:rFonts w:ascii="AppleSystemUIFont" w:hAnsi="AppleSystemUIFont" w:cs="AppleSystemUIFont"/>
          <w:kern w:val="0"/>
          <w:sz w:val="26"/>
          <w:szCs w:val="26"/>
        </w:rPr>
        <w:t>Intended for U.S. audiences only.</w:t>
      </w:r>
    </w:p>
    <w:p w14:paraId="31BCECE9" w14:textId="2CDF42E5"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AA"/>
    <w:rsid w:val="00097830"/>
    <w:rsid w:val="004B21AA"/>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0EFC0"/>
  <w15:chartTrackingRefBased/>
  <w15:docId w15:val="{5517CBF1-64C6-104F-99AB-78E0577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AA"/>
  </w:style>
  <w:style w:type="paragraph" w:styleId="Heading1">
    <w:name w:val="heading 1"/>
    <w:basedOn w:val="Normal"/>
    <w:next w:val="Normal"/>
    <w:link w:val="Heading1Char"/>
    <w:uiPriority w:val="9"/>
    <w:qFormat/>
    <w:rsid w:val="004B2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AA"/>
    <w:rPr>
      <w:rFonts w:eastAsiaTheme="majorEastAsia" w:cstheme="majorBidi"/>
      <w:color w:val="272727" w:themeColor="text1" w:themeTint="D8"/>
    </w:rPr>
  </w:style>
  <w:style w:type="paragraph" w:styleId="Title">
    <w:name w:val="Title"/>
    <w:basedOn w:val="Normal"/>
    <w:next w:val="Normal"/>
    <w:link w:val="TitleChar"/>
    <w:uiPriority w:val="10"/>
    <w:qFormat/>
    <w:rsid w:val="004B21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21AA"/>
    <w:rPr>
      <w:i/>
      <w:iCs/>
      <w:color w:val="404040" w:themeColor="text1" w:themeTint="BF"/>
    </w:rPr>
  </w:style>
  <w:style w:type="paragraph" w:styleId="ListParagraph">
    <w:name w:val="List Paragraph"/>
    <w:basedOn w:val="Normal"/>
    <w:uiPriority w:val="34"/>
    <w:qFormat/>
    <w:rsid w:val="004B21AA"/>
    <w:pPr>
      <w:ind w:left="720"/>
      <w:contextualSpacing/>
    </w:pPr>
  </w:style>
  <w:style w:type="character" w:styleId="IntenseEmphasis">
    <w:name w:val="Intense Emphasis"/>
    <w:basedOn w:val="DefaultParagraphFont"/>
    <w:uiPriority w:val="21"/>
    <w:qFormat/>
    <w:rsid w:val="004B21AA"/>
    <w:rPr>
      <w:i/>
      <w:iCs/>
      <w:color w:val="0F4761" w:themeColor="accent1" w:themeShade="BF"/>
    </w:rPr>
  </w:style>
  <w:style w:type="paragraph" w:styleId="IntenseQuote">
    <w:name w:val="Intense Quote"/>
    <w:basedOn w:val="Normal"/>
    <w:next w:val="Normal"/>
    <w:link w:val="IntenseQuoteChar"/>
    <w:uiPriority w:val="30"/>
    <w:qFormat/>
    <w:rsid w:val="004B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AA"/>
    <w:rPr>
      <w:i/>
      <w:iCs/>
      <w:color w:val="0F4761" w:themeColor="accent1" w:themeShade="BF"/>
    </w:rPr>
  </w:style>
  <w:style w:type="character" w:styleId="IntenseReference">
    <w:name w:val="Intense Reference"/>
    <w:basedOn w:val="DefaultParagraphFont"/>
    <w:uiPriority w:val="32"/>
    <w:qFormat/>
    <w:rsid w:val="004B2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2025-03-19T21:12:00Z</dcterms:created>
  <dcterms:modified xsi:type="dcterms:W3CDTF">2025-03-19T21:19:00Z</dcterms:modified>
</cp:coreProperties>
</file>